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376" w:rsidRDefault="002D4376" w:rsidP="002D4376">
      <w:pPr>
        <w:rPr>
          <w:b/>
          <w:sz w:val="28"/>
        </w:rPr>
      </w:pPr>
    </w:p>
    <w:p w:rsidR="002D4376" w:rsidRPr="002D4376" w:rsidRDefault="002D4376" w:rsidP="002D4376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S</w:t>
      </w:r>
      <w:r w:rsidRPr="002D4376">
        <w:rPr>
          <w:b/>
          <w:sz w:val="28"/>
        </w:rPr>
        <w:t>ANCAKTEPE ŞEHİT SEMİH ÖZCAN ORTAOKULU 2024-2025 EĞİTİM ÖĞRETİM YILI YAŞAM BECERİLERİ YILLIK PLANI</w:t>
      </w:r>
    </w:p>
    <w:tbl>
      <w:tblPr>
        <w:tblpPr w:leftFromText="141" w:rightFromText="141" w:vertAnchor="text" w:horzAnchor="margin" w:tblpXSpec="center" w:tblpY="111"/>
        <w:tblW w:w="10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333"/>
        <w:gridCol w:w="7847"/>
      </w:tblGrid>
      <w:tr w:rsidR="002D4376" w:rsidRPr="002D4376" w:rsidTr="002D4376">
        <w:trPr>
          <w:trHeight w:val="510"/>
        </w:trPr>
        <w:tc>
          <w:tcPr>
            <w:tcW w:w="2333" w:type="dxa"/>
            <w:vAlign w:val="center"/>
          </w:tcPr>
          <w:bookmarkEnd w:id="0"/>
          <w:p w:rsidR="002D4376" w:rsidRPr="002D4376" w:rsidRDefault="002D4376" w:rsidP="002D4376">
            <w:pPr>
              <w:jc w:val="center"/>
              <w:rPr>
                <w:b/>
              </w:rPr>
            </w:pPr>
            <w:r w:rsidRPr="002D4376">
              <w:rPr>
                <w:b/>
              </w:rPr>
              <w:t>AY</w:t>
            </w: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jc w:val="center"/>
              <w:rPr>
                <w:b/>
              </w:rPr>
            </w:pPr>
            <w:r w:rsidRPr="002D4376">
              <w:rPr>
                <w:b/>
              </w:rPr>
              <w:t>ETKİNLİKLER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 w:val="restart"/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b/>
                <w:sz w:val="44"/>
              </w:rPr>
            </w:pPr>
          </w:p>
          <w:p w:rsidR="002D4376" w:rsidRPr="002D4376" w:rsidRDefault="002D4376" w:rsidP="002D4376">
            <w:pPr>
              <w:spacing w:after="0"/>
              <w:jc w:val="center"/>
              <w:rPr>
                <w:b/>
                <w:sz w:val="44"/>
              </w:rPr>
            </w:pPr>
            <w:r w:rsidRPr="002D4376">
              <w:rPr>
                <w:b/>
                <w:sz w:val="44"/>
              </w:rPr>
              <w:t>ARALIK</w:t>
            </w: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-AİLE HAYATIM: Düzenli Bir Yaşam Alanı Oluşturma ve Kişisel Sorumluluk Bilinci Geliştirme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-KİŞİSEL BAKIM VE HİJYEN: El Hijyenini Doğru Uygulama Becerisi Kazandırma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-AİLE HAYATIM: Çamaşır Yıkama ve Kıyafet Bakım Becerileri Geliştirme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-İLETİŞİM VE SOSYAL BECERİLER: Etkili İletişim Becerileri Geliştirme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 w:val="restart"/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b/>
                <w:sz w:val="44"/>
              </w:rPr>
            </w:pPr>
          </w:p>
          <w:p w:rsidR="002D4376" w:rsidRPr="002D4376" w:rsidRDefault="002D4376" w:rsidP="002D4376">
            <w:pPr>
              <w:spacing w:after="0"/>
              <w:jc w:val="center"/>
              <w:rPr>
                <w:b/>
                <w:sz w:val="44"/>
              </w:rPr>
            </w:pPr>
            <w:r w:rsidRPr="002D4376">
              <w:rPr>
                <w:b/>
                <w:sz w:val="44"/>
              </w:rPr>
              <w:t>OCAK</w:t>
            </w: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-AİLE HAYATIM: Sağlıklı Beslenme Alışkanlıkları Kazanma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-KİŞİSEL BAKIM VE HİJYEN: Kıyafet Temizliği ve Hijyen Bilinci Kazandırma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-SÜRDÜRÜLEBİLİR YAŞAM VE ÇEVRE BİLİNCİ: Enerji Tasarrufu ve Bilinci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-KİŞİSEL BAKIM VE HİJYEN: Ağız ve Diş Sağlığını Koruma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 w:val="restart"/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b/>
                <w:sz w:val="44"/>
              </w:rPr>
            </w:pPr>
          </w:p>
          <w:p w:rsidR="002D4376" w:rsidRPr="002D4376" w:rsidRDefault="002D4376" w:rsidP="002D4376">
            <w:pPr>
              <w:spacing w:after="0"/>
              <w:jc w:val="center"/>
              <w:rPr>
                <w:b/>
                <w:sz w:val="44"/>
              </w:rPr>
            </w:pPr>
            <w:r w:rsidRPr="002D4376">
              <w:rPr>
                <w:b/>
                <w:sz w:val="44"/>
              </w:rPr>
              <w:t>ŞUBAT</w:t>
            </w: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-KİŞİSEL BAKIM VE HİJYEN: Tırnak Bakımı Alışkanlığı Elde Etme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-İLETİŞİM VE SOSYAL BECERİLER: Çatışma Çözme Becerileri Geliştirme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-SÜRDÜRÜLEBİLİR YAŞAM VE ÇEVRE BİLİNCİ: Sıfır Atık Projesi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-YARATICILIK VE GİRİŞİM: Takım Çalışması ve İş Birliği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 w:val="restart"/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b/>
                <w:sz w:val="44"/>
              </w:rPr>
            </w:pPr>
          </w:p>
          <w:p w:rsidR="002D4376" w:rsidRPr="002D4376" w:rsidRDefault="002D4376" w:rsidP="002D4376">
            <w:pPr>
              <w:spacing w:after="0"/>
              <w:jc w:val="center"/>
              <w:rPr>
                <w:b/>
                <w:sz w:val="44"/>
              </w:rPr>
            </w:pPr>
            <w:r w:rsidRPr="002D4376">
              <w:rPr>
                <w:b/>
                <w:sz w:val="44"/>
              </w:rPr>
              <w:t>MART</w:t>
            </w: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-AİLE HAYATIM: Yemek Sonrası Mutfak Düzeni Sağlama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-KİŞİSEL BAKIM VE HİJYEN: Göz Sağlığını Koruma ve Göz Hijyeni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-SÜRDÜRÜLEBİLİR YAŞAM VE ÇEVRE BİLİNCİ: Geri Dönüşüm Bilinci Kazanma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 xml:space="preserve">-YARATICILIK VE GİRİŞİM: </w:t>
            </w:r>
            <w:proofErr w:type="spellStart"/>
            <w:r w:rsidRPr="002D4376">
              <w:t>İnovasyon</w:t>
            </w:r>
            <w:proofErr w:type="spellEnd"/>
            <w:r w:rsidRPr="002D4376">
              <w:t xml:space="preserve"> ve Yenilikçilik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 w:val="restart"/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b/>
                <w:sz w:val="44"/>
              </w:rPr>
            </w:pPr>
          </w:p>
          <w:p w:rsidR="002D4376" w:rsidRPr="002D4376" w:rsidRDefault="002D4376" w:rsidP="002D4376">
            <w:pPr>
              <w:spacing w:after="0"/>
              <w:jc w:val="center"/>
              <w:rPr>
                <w:b/>
                <w:sz w:val="44"/>
              </w:rPr>
            </w:pPr>
            <w:r w:rsidRPr="002D4376">
              <w:rPr>
                <w:b/>
                <w:sz w:val="44"/>
              </w:rPr>
              <w:t>NİSAN</w:t>
            </w: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-AİLE HAYATIM: Masa Kurma ve Sofra Adabı Öğrenme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-KİŞİSEL BAKIM VE HİJYEN: Vücut Sağlığı ve Beslenme İlişkisi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-AİLE HAYATIM: Ütü Yapma Temel Bilgilerini Öğrenme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-İLETİŞİM VE SOSYAL BECERİLER: Beden Dili ve İletişim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 w:val="restart"/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b/>
                <w:sz w:val="44"/>
              </w:rPr>
            </w:pPr>
          </w:p>
          <w:p w:rsidR="002D4376" w:rsidRPr="002D4376" w:rsidRDefault="002D4376" w:rsidP="002D4376">
            <w:pPr>
              <w:spacing w:after="0"/>
              <w:jc w:val="center"/>
              <w:rPr>
                <w:b/>
                <w:sz w:val="44"/>
              </w:rPr>
            </w:pPr>
            <w:r w:rsidRPr="002D4376">
              <w:rPr>
                <w:b/>
                <w:sz w:val="44"/>
              </w:rPr>
              <w:t>MAYIS</w:t>
            </w: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-AİLE HAYATIM: Okul Eşyalarını Düzenleme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-KİŞİSEL BAKIM VE HİJYEN: Sağlıklı Uyku Düzeni ve Yatak Hijyeni Kurma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-İLETİŞİM VE SOSYAL BECERİLER: Sosyal Medya ve Dijital İletişim Bilinci Kazanma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sz w:val="44"/>
              </w:rPr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-SÜRDÜRÜLEBİLİR YAŞAM VE ÇEVRE BİLİNCİ: Yenilenebilir Enerji Kaynakları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 w:val="restart"/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  <w:jc w:val="center"/>
              <w:rPr>
                <w:b/>
                <w:sz w:val="44"/>
              </w:rPr>
            </w:pPr>
          </w:p>
          <w:p w:rsidR="002D4376" w:rsidRPr="002D4376" w:rsidRDefault="002D4376" w:rsidP="002D4376">
            <w:pPr>
              <w:spacing w:after="0"/>
              <w:jc w:val="center"/>
              <w:rPr>
                <w:b/>
                <w:sz w:val="44"/>
              </w:rPr>
            </w:pPr>
            <w:r w:rsidRPr="002D4376">
              <w:rPr>
                <w:b/>
                <w:sz w:val="44"/>
              </w:rPr>
              <w:t>HAZİRAN</w:t>
            </w: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-AİLE HAYATIM: Ayakkabı Boyama Temel Bilgilerini Öğrenme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-KİŞİSEL BAKIM VE HİJYEN: Kişisel Bakım ve Spor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-SÜRDÜRÜLEBİLİR YAŞAM VE ÇEVRE BİLİNCİ: Gıda İsrafının Önlenmesi</w:t>
            </w:r>
          </w:p>
        </w:tc>
      </w:tr>
      <w:tr w:rsidR="002D4376" w:rsidRPr="002D4376" w:rsidTr="002D4376">
        <w:trPr>
          <w:trHeight w:val="454"/>
        </w:trPr>
        <w:tc>
          <w:tcPr>
            <w:tcW w:w="2333" w:type="dxa"/>
            <w:vMerge/>
            <w:tcBorders>
              <w:top w:val="nil"/>
            </w:tcBorders>
            <w:shd w:val="clear" w:color="auto" w:fill="B3D675"/>
            <w:vAlign w:val="center"/>
          </w:tcPr>
          <w:p w:rsidR="002D4376" w:rsidRPr="002D4376" w:rsidRDefault="002D4376" w:rsidP="002D4376">
            <w:pPr>
              <w:spacing w:after="0"/>
            </w:pPr>
          </w:p>
        </w:tc>
        <w:tc>
          <w:tcPr>
            <w:tcW w:w="7847" w:type="dxa"/>
            <w:vAlign w:val="center"/>
          </w:tcPr>
          <w:p w:rsidR="002D4376" w:rsidRPr="002D4376" w:rsidRDefault="002D4376" w:rsidP="002D4376">
            <w:pPr>
              <w:spacing w:after="0"/>
            </w:pPr>
            <w:r w:rsidRPr="002D4376">
              <w:t>-YARATICILIK VE GİRİŞİM: Bütçe Planlama</w:t>
            </w:r>
          </w:p>
        </w:tc>
      </w:tr>
    </w:tbl>
    <w:p w:rsidR="008249E7" w:rsidRDefault="008249E7"/>
    <w:sectPr w:rsidR="008249E7" w:rsidSect="002D4376">
      <w:pgSz w:w="11906" w:h="16838"/>
      <w:pgMar w:top="142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76"/>
    <w:rsid w:val="002D4376"/>
    <w:rsid w:val="0082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E76E"/>
  <w15:chartTrackingRefBased/>
  <w15:docId w15:val="{11F03A08-6918-444A-B772-59E82823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2024-12-16T15:16:00Z</dcterms:created>
  <dcterms:modified xsi:type="dcterms:W3CDTF">2024-12-16T15:21:00Z</dcterms:modified>
</cp:coreProperties>
</file>